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B76A" w14:textId="24E1B869" w:rsidR="00032738" w:rsidRPr="00D05DFB" w:rsidRDefault="00D05DFB" w:rsidP="00D05DFB">
      <w:pPr>
        <w:jc w:val="center"/>
        <w:rPr>
          <w:rFonts w:ascii="Arial" w:hAnsi="Arial" w:cs="Arial"/>
          <w:sz w:val="32"/>
          <w:szCs w:val="32"/>
        </w:rPr>
      </w:pPr>
      <w:r w:rsidRPr="00D05DFB">
        <w:rPr>
          <w:rFonts w:ascii="Arial" w:hAnsi="Arial" w:cs="Arial"/>
          <w:sz w:val="32"/>
          <w:szCs w:val="32"/>
        </w:rPr>
        <w:t>SKLADBY PODLAH</w:t>
      </w:r>
    </w:p>
    <w:p w14:paraId="026C52CA" w14:textId="36EFEF63" w:rsidR="00D05DFB" w:rsidRDefault="00D05DFB" w:rsidP="00D05DFB">
      <w:pPr>
        <w:jc w:val="center"/>
        <w:rPr>
          <w:rFonts w:ascii="Arial" w:hAnsi="Arial" w:cs="Arial"/>
        </w:rPr>
      </w:pPr>
    </w:p>
    <w:p w14:paraId="2DBF86A0" w14:textId="77777777" w:rsidR="00A26E2E" w:rsidRDefault="00A26E2E" w:rsidP="00D05DFB">
      <w:pPr>
        <w:jc w:val="center"/>
        <w:rPr>
          <w:rFonts w:ascii="Arial" w:hAnsi="Arial" w:cs="Arial"/>
        </w:rPr>
      </w:pPr>
    </w:p>
    <w:p w14:paraId="60C97BED" w14:textId="1F96BE3B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P1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KERAMICKÁ DLAŽBA (300/</w:t>
      </w:r>
      <w:proofErr w:type="gramStart"/>
      <w:r>
        <w:rPr>
          <w:rFonts w:ascii="Arial" w:hAnsi="Arial" w:cs="Arial"/>
          <w:sz w:val="24"/>
          <w:szCs w:val="24"/>
        </w:rPr>
        <w:t>300mm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mm</w:t>
      </w:r>
    </w:p>
    <w:p w14:paraId="40706046" w14:textId="060E9A16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FLEXIBILNÍ LEPIDLO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mm</w:t>
      </w:r>
    </w:p>
    <w:p w14:paraId="7939ED7E" w14:textId="310CD93E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HYDROIZOLAČNÍ STĚRKA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mm</w:t>
      </w:r>
    </w:p>
    <w:p w14:paraId="30315403" w14:textId="24CC3F39" w:rsidR="00E605AF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A90BF8">
        <w:rPr>
          <w:rFonts w:ascii="Arial" w:hAnsi="Arial" w:cs="Arial"/>
          <w:sz w:val="24"/>
          <w:szCs w:val="24"/>
        </w:rPr>
        <w:t>BETONOVÁ MAZANINA</w:t>
      </w:r>
      <w:r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 xml:space="preserve"> CP 300</w:t>
      </w:r>
    </w:p>
    <w:p w14:paraId="54F6FB76" w14:textId="5CC1307E" w:rsidR="00D05DFB" w:rsidRDefault="006613A4" w:rsidP="00E605AF">
      <w:pPr>
        <w:spacing w:after="0"/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+ KARI SÍT 100/100/5</w:t>
      </w:r>
      <w:r w:rsidR="00D05DFB"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>85</w:t>
      </w:r>
      <w:r w:rsidR="00D05DFB">
        <w:rPr>
          <w:rFonts w:ascii="Arial" w:hAnsi="Arial" w:cs="Arial"/>
          <w:sz w:val="24"/>
          <w:szCs w:val="24"/>
        </w:rPr>
        <w:t xml:space="preserve"> mm</w:t>
      </w:r>
    </w:p>
    <w:p w14:paraId="60D87FF5" w14:textId="61E16067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6613A4">
        <w:rPr>
          <w:rFonts w:ascii="Arial" w:hAnsi="Arial" w:cs="Arial"/>
          <w:sz w:val="24"/>
          <w:szCs w:val="24"/>
        </w:rPr>
        <w:t>PE FÓLIE</w:t>
      </w:r>
    </w:p>
    <w:p w14:paraId="1E3C4B6D" w14:textId="4E0C2045" w:rsidR="006613A4" w:rsidRDefault="006613A4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EPS 150 S</w:t>
      </w:r>
      <w:r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ab/>
        <w:t>50 MM</w:t>
      </w:r>
      <w:r>
        <w:rPr>
          <w:rFonts w:ascii="Arial" w:hAnsi="Arial" w:cs="Arial"/>
          <w:sz w:val="24"/>
          <w:szCs w:val="24"/>
        </w:rPr>
        <w:tab/>
      </w:r>
    </w:p>
    <w:p w14:paraId="0C54A9C2" w14:textId="1FB5227D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-----------------------------</w:t>
      </w:r>
    </w:p>
    <w:p w14:paraId="02F8E5F6" w14:textId="23430854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>150</w:t>
      </w:r>
      <w:r>
        <w:rPr>
          <w:rFonts w:ascii="Arial" w:hAnsi="Arial" w:cs="Arial"/>
          <w:sz w:val="24"/>
          <w:szCs w:val="24"/>
        </w:rPr>
        <w:t xml:space="preserve"> mm</w:t>
      </w:r>
    </w:p>
    <w:p w14:paraId="5DA344F2" w14:textId="77777777" w:rsidR="00A27214" w:rsidRDefault="00A27214" w:rsidP="00A26E2E">
      <w:pPr>
        <w:spacing w:after="0"/>
        <w:rPr>
          <w:rFonts w:ascii="Arial" w:hAnsi="Arial" w:cs="Arial"/>
          <w:sz w:val="24"/>
          <w:szCs w:val="24"/>
        </w:rPr>
      </w:pPr>
    </w:p>
    <w:p w14:paraId="17BEAE22" w14:textId="77777777" w:rsidR="00A27214" w:rsidRDefault="00A27214" w:rsidP="00A26E2E">
      <w:pPr>
        <w:spacing w:after="0"/>
        <w:rPr>
          <w:rFonts w:ascii="Arial" w:hAnsi="Arial" w:cs="Arial"/>
          <w:sz w:val="24"/>
          <w:szCs w:val="24"/>
        </w:rPr>
      </w:pPr>
    </w:p>
    <w:p w14:paraId="282BD2F2" w14:textId="66C0A937" w:rsidR="00A27214" w:rsidRDefault="00A27214" w:rsidP="00A272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P1</w:t>
      </w:r>
      <w:r>
        <w:rPr>
          <w:rFonts w:ascii="Arial Black" w:hAnsi="Arial Black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KERAMICKÁ DLAŽBA (300/</w:t>
      </w:r>
      <w:proofErr w:type="gramStart"/>
      <w:r>
        <w:rPr>
          <w:rFonts w:ascii="Arial" w:hAnsi="Arial" w:cs="Arial"/>
          <w:sz w:val="24"/>
          <w:szCs w:val="24"/>
        </w:rPr>
        <w:t>300mm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mm</w:t>
      </w:r>
    </w:p>
    <w:p w14:paraId="344844C3" w14:textId="77777777" w:rsidR="00A27214" w:rsidRDefault="00A27214" w:rsidP="00A272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FLEXIBILNÍ LEPIDLO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mm</w:t>
      </w:r>
    </w:p>
    <w:p w14:paraId="5382C52E" w14:textId="77777777" w:rsidR="00A27214" w:rsidRDefault="00A27214" w:rsidP="00A272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HYDROIZOLAČNÍ STĚRKA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mm</w:t>
      </w:r>
    </w:p>
    <w:p w14:paraId="5AD35578" w14:textId="77777777" w:rsidR="00A27214" w:rsidRDefault="00A27214" w:rsidP="00A272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BETONOVÁ MAZANINA</w:t>
      </w:r>
      <w:r>
        <w:rPr>
          <w:rFonts w:ascii="Arial" w:hAnsi="Arial" w:cs="Arial"/>
          <w:sz w:val="24"/>
          <w:szCs w:val="24"/>
        </w:rPr>
        <w:tab/>
        <w:t xml:space="preserve"> CP 300</w:t>
      </w:r>
    </w:p>
    <w:p w14:paraId="7882BBAD" w14:textId="0830E8DD" w:rsidR="00A27214" w:rsidRDefault="00A27214" w:rsidP="00A27214">
      <w:pPr>
        <w:spacing w:after="0"/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+ KARI SÍT 100/100/5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85 mm</w:t>
      </w:r>
    </w:p>
    <w:p w14:paraId="14F7F9A5" w14:textId="38B3FE50" w:rsidR="00A27214" w:rsidRDefault="00A27214" w:rsidP="00A27214">
      <w:pPr>
        <w:spacing w:after="0"/>
        <w:ind w:left="1416" w:firstLine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LEHČENÝ BETON </w:t>
      </w:r>
      <w:r w:rsidR="00074360">
        <w:rPr>
          <w:rFonts w:ascii="Arial" w:hAnsi="Arial" w:cs="Arial"/>
          <w:sz w:val="24"/>
          <w:szCs w:val="24"/>
        </w:rPr>
        <w:t>LC 16/18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150 mm</w:t>
      </w:r>
    </w:p>
    <w:p w14:paraId="4A66C8F1" w14:textId="77777777" w:rsidR="00A27214" w:rsidRDefault="00A27214" w:rsidP="00A272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PE FÓLIE</w:t>
      </w:r>
    </w:p>
    <w:p w14:paraId="6437B15F" w14:textId="77777777" w:rsidR="00A27214" w:rsidRDefault="00A27214" w:rsidP="00A272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EPS 150 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50 MM</w:t>
      </w:r>
      <w:r>
        <w:rPr>
          <w:rFonts w:ascii="Arial" w:hAnsi="Arial" w:cs="Arial"/>
          <w:sz w:val="24"/>
          <w:szCs w:val="24"/>
        </w:rPr>
        <w:tab/>
      </w:r>
    </w:p>
    <w:p w14:paraId="479C71F6" w14:textId="77777777" w:rsidR="00A27214" w:rsidRDefault="00A27214" w:rsidP="00A272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-----------------------------</w:t>
      </w:r>
    </w:p>
    <w:p w14:paraId="0830105A" w14:textId="405DD1CB" w:rsidR="00A26E2E" w:rsidRDefault="00A27214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150 mm</w:t>
      </w:r>
    </w:p>
    <w:p w14:paraId="12AEC044" w14:textId="5512BDF4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</w:p>
    <w:p w14:paraId="4B0E1DE5" w14:textId="58C8D9C8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P2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PVC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mm</w:t>
      </w:r>
    </w:p>
    <w:p w14:paraId="2C57ADCA" w14:textId="13900826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LEPIDLO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0,5 mm</w:t>
      </w:r>
    </w:p>
    <w:p w14:paraId="179543FE" w14:textId="41A1A84F" w:rsidR="00D05DFB" w:rsidRDefault="00D05DFB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SAMONIVELAČNÍ STĚRKA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5 – 10</w:t>
      </w:r>
      <w:proofErr w:type="gramEnd"/>
      <w:r>
        <w:rPr>
          <w:rFonts w:ascii="Arial" w:hAnsi="Arial" w:cs="Arial"/>
          <w:sz w:val="24"/>
          <w:szCs w:val="24"/>
        </w:rPr>
        <w:t xml:space="preserve"> mm</w:t>
      </w:r>
    </w:p>
    <w:p w14:paraId="36ED81E2" w14:textId="77777777" w:rsidR="00A26E2E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PENETRAČNÍ NÁTĚR</w:t>
      </w:r>
    </w:p>
    <w:p w14:paraId="20342AB0" w14:textId="423E5F42" w:rsidR="007700AD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>- BETONOVÁ MAZANINA</w:t>
      </w:r>
      <w:r w:rsidR="00A26E2E">
        <w:rPr>
          <w:rFonts w:ascii="Arial" w:hAnsi="Arial" w:cs="Arial"/>
          <w:sz w:val="24"/>
          <w:szCs w:val="24"/>
        </w:rPr>
        <w:tab/>
      </w:r>
      <w:r w:rsidR="007700AD">
        <w:rPr>
          <w:rFonts w:ascii="Arial" w:hAnsi="Arial" w:cs="Arial"/>
          <w:sz w:val="24"/>
          <w:szCs w:val="24"/>
        </w:rPr>
        <w:t>CP</w:t>
      </w:r>
      <w:r w:rsidR="00E605AF">
        <w:rPr>
          <w:rFonts w:ascii="Arial" w:hAnsi="Arial" w:cs="Arial"/>
          <w:sz w:val="24"/>
          <w:szCs w:val="24"/>
        </w:rPr>
        <w:t xml:space="preserve"> 300</w:t>
      </w:r>
    </w:p>
    <w:p w14:paraId="6537F976" w14:textId="77777777" w:rsidR="00E605AF" w:rsidRDefault="00A26E2E" w:rsidP="00E605AF">
      <w:pPr>
        <w:spacing w:after="0"/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+ KARI SÍT 100/100/5</w:t>
      </w:r>
      <w:r>
        <w:rPr>
          <w:rFonts w:ascii="Arial" w:hAnsi="Arial" w:cs="Arial"/>
          <w:sz w:val="24"/>
          <w:szCs w:val="24"/>
        </w:rPr>
        <w:tab/>
      </w:r>
      <w:r w:rsidR="007700AD">
        <w:rPr>
          <w:rFonts w:ascii="Arial" w:hAnsi="Arial" w:cs="Arial"/>
          <w:sz w:val="24"/>
          <w:szCs w:val="24"/>
        </w:rPr>
        <w:tab/>
      </w:r>
      <w:r w:rsidR="007700AD">
        <w:rPr>
          <w:rFonts w:ascii="Arial" w:hAnsi="Arial" w:cs="Arial"/>
          <w:sz w:val="24"/>
          <w:szCs w:val="24"/>
        </w:rPr>
        <w:tab/>
      </w:r>
      <w:r w:rsidR="007700A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87,5 mm</w:t>
      </w:r>
      <w:r>
        <w:rPr>
          <w:rFonts w:ascii="Arial" w:hAnsi="Arial" w:cs="Arial"/>
          <w:sz w:val="24"/>
          <w:szCs w:val="24"/>
        </w:rPr>
        <w:tab/>
      </w:r>
    </w:p>
    <w:p w14:paraId="54F7EFDC" w14:textId="11A79626" w:rsidR="00A26E2E" w:rsidRDefault="00A26E2E" w:rsidP="00E605AF">
      <w:pPr>
        <w:spacing w:after="0"/>
        <w:ind w:left="1416" w:firstLine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PE FÓLIE</w:t>
      </w:r>
    </w:p>
    <w:p w14:paraId="46B9B638" w14:textId="77777777" w:rsidR="00A26E2E" w:rsidRDefault="00A26E2E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EPS 150 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50 MM</w:t>
      </w:r>
      <w:r>
        <w:rPr>
          <w:rFonts w:ascii="Arial" w:hAnsi="Arial" w:cs="Arial"/>
          <w:sz w:val="24"/>
          <w:szCs w:val="24"/>
        </w:rPr>
        <w:tab/>
      </w:r>
    </w:p>
    <w:p w14:paraId="08379B9F" w14:textId="5EC7417C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-------------------------------</w:t>
      </w:r>
    </w:p>
    <w:p w14:paraId="16360C83" w14:textId="279C83EA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</w:t>
      </w:r>
      <w:r w:rsidR="00A26E2E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mm</w:t>
      </w:r>
    </w:p>
    <w:p w14:paraId="79ACFBA8" w14:textId="7C3F5796" w:rsidR="00071563" w:rsidRDefault="00071563" w:rsidP="00D05DFB">
      <w:pPr>
        <w:rPr>
          <w:rFonts w:ascii="Arial" w:hAnsi="Arial" w:cs="Arial"/>
          <w:sz w:val="24"/>
          <w:szCs w:val="24"/>
        </w:rPr>
      </w:pPr>
    </w:p>
    <w:p w14:paraId="25100390" w14:textId="7E1AAA17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P3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KERAMICKÁ </w:t>
      </w:r>
      <w:r w:rsidR="00D236FF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LAŽBA</w:t>
      </w:r>
      <w:r>
        <w:rPr>
          <w:rFonts w:ascii="Arial" w:hAnsi="Arial" w:cs="Arial"/>
          <w:sz w:val="24"/>
          <w:szCs w:val="24"/>
        </w:rPr>
        <w:tab/>
        <w:t>(300/</w:t>
      </w:r>
      <w:proofErr w:type="gramStart"/>
      <w:r>
        <w:rPr>
          <w:rFonts w:ascii="Arial" w:hAnsi="Arial" w:cs="Arial"/>
          <w:sz w:val="24"/>
          <w:szCs w:val="24"/>
        </w:rPr>
        <w:t>300mm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26E2E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mm</w:t>
      </w:r>
    </w:p>
    <w:p w14:paraId="0DEF2A83" w14:textId="6AB66684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FL</w:t>
      </w:r>
      <w:r w:rsidR="0011374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XIBILNÍ LEPIDLO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mm</w:t>
      </w:r>
    </w:p>
    <w:p w14:paraId="5769471F" w14:textId="55CE1958" w:rsidR="00E605AF" w:rsidRDefault="0097603D" w:rsidP="0097603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BETONOVÁ MAZANINA</w:t>
      </w:r>
      <w:r w:rsidR="00E605AF">
        <w:rPr>
          <w:rFonts w:ascii="Arial" w:hAnsi="Arial" w:cs="Arial"/>
          <w:sz w:val="24"/>
          <w:szCs w:val="24"/>
        </w:rPr>
        <w:t xml:space="preserve"> CP 300</w:t>
      </w:r>
    </w:p>
    <w:p w14:paraId="38D6FB10" w14:textId="61E63417" w:rsidR="0097603D" w:rsidRDefault="0097603D" w:rsidP="0097603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+ KARI SÍT 100/100/5</w:t>
      </w:r>
      <w:r>
        <w:rPr>
          <w:rFonts w:ascii="Arial" w:hAnsi="Arial" w:cs="Arial"/>
          <w:sz w:val="24"/>
          <w:szCs w:val="24"/>
        </w:rPr>
        <w:tab/>
        <w:t>87 mm</w:t>
      </w:r>
    </w:p>
    <w:p w14:paraId="2A6A6F2D" w14:textId="77777777" w:rsidR="0097603D" w:rsidRDefault="0097603D" w:rsidP="0097603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PE FÓLIE</w:t>
      </w:r>
    </w:p>
    <w:p w14:paraId="5037ED6F" w14:textId="77777777" w:rsidR="0097603D" w:rsidRDefault="0097603D" w:rsidP="0097603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EPS 150 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50 MM</w:t>
      </w:r>
      <w:r>
        <w:rPr>
          <w:rFonts w:ascii="Arial" w:hAnsi="Arial" w:cs="Arial"/>
          <w:sz w:val="24"/>
          <w:szCs w:val="24"/>
        </w:rPr>
        <w:tab/>
      </w:r>
    </w:p>
    <w:p w14:paraId="242CD469" w14:textId="4A0119DF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-------------------------------</w:t>
      </w:r>
    </w:p>
    <w:p w14:paraId="274A56B5" w14:textId="0B7ACA4A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</w:t>
      </w:r>
      <w:r w:rsidR="0097603D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mm</w:t>
      </w:r>
    </w:p>
    <w:p w14:paraId="67E02637" w14:textId="444C701D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</w:p>
    <w:p w14:paraId="4375D9FB" w14:textId="77777777" w:rsidR="00C73083" w:rsidRDefault="00C73083" w:rsidP="00A26E2E">
      <w:pPr>
        <w:spacing w:after="0"/>
        <w:rPr>
          <w:rFonts w:ascii="Arial" w:hAnsi="Arial" w:cs="Arial"/>
          <w:sz w:val="24"/>
          <w:szCs w:val="24"/>
        </w:rPr>
      </w:pPr>
    </w:p>
    <w:p w14:paraId="7D89DE90" w14:textId="0F8AC92E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P4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UZAVÍRACÍ NÁTĚR NA BETON</w:t>
      </w:r>
    </w:p>
    <w:p w14:paraId="7AD15959" w14:textId="77777777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CEMENTOVÁ STĚRKA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5 – 10</w:t>
      </w:r>
      <w:proofErr w:type="gramEnd"/>
      <w:r>
        <w:rPr>
          <w:rFonts w:ascii="Arial" w:hAnsi="Arial" w:cs="Arial"/>
          <w:sz w:val="24"/>
          <w:szCs w:val="24"/>
        </w:rPr>
        <w:t xml:space="preserve"> mm</w:t>
      </w:r>
    </w:p>
    <w:p w14:paraId="3152D50E" w14:textId="1BE650B8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PENETRAČNÍ NÁTĚR</w:t>
      </w:r>
    </w:p>
    <w:p w14:paraId="744EC0DF" w14:textId="272207A9" w:rsidR="00E605AF" w:rsidRDefault="00C73083" w:rsidP="00C73083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BETONOVÁ MAZANINA</w:t>
      </w:r>
      <w:r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 xml:space="preserve"> CP 300</w:t>
      </w:r>
    </w:p>
    <w:p w14:paraId="141A586E" w14:textId="0C212551" w:rsidR="00C73083" w:rsidRDefault="00C73083" w:rsidP="00E605AF">
      <w:pPr>
        <w:spacing w:after="0"/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+ KARI SÍT 100/100/5</w:t>
      </w:r>
      <w:r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ab/>
      </w:r>
      <w:r w:rsidR="00E605A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90 mm</w:t>
      </w:r>
    </w:p>
    <w:p w14:paraId="51BF2C88" w14:textId="77777777" w:rsidR="00C73083" w:rsidRDefault="00C73083" w:rsidP="00C7308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PE FÓLIE</w:t>
      </w:r>
    </w:p>
    <w:p w14:paraId="2E1C3C91" w14:textId="77777777" w:rsidR="00C73083" w:rsidRDefault="00C73083" w:rsidP="00C7308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EPS 150 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50 MM</w:t>
      </w:r>
      <w:r>
        <w:rPr>
          <w:rFonts w:ascii="Arial" w:hAnsi="Arial" w:cs="Arial"/>
          <w:sz w:val="24"/>
          <w:szCs w:val="24"/>
        </w:rPr>
        <w:tab/>
      </w:r>
    </w:p>
    <w:p w14:paraId="2AFF6133" w14:textId="77777777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-------------------------------</w:t>
      </w:r>
    </w:p>
    <w:p w14:paraId="1356A60F" w14:textId="3A9D6C31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</w:t>
      </w:r>
      <w:r w:rsidR="00C7308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0 mm</w:t>
      </w:r>
    </w:p>
    <w:p w14:paraId="52CB3DA8" w14:textId="7C9BB7F7" w:rsidR="00071563" w:rsidRDefault="00071563" w:rsidP="00A26E2E">
      <w:pPr>
        <w:spacing w:after="0"/>
        <w:rPr>
          <w:rFonts w:ascii="Arial" w:hAnsi="Arial" w:cs="Arial"/>
          <w:sz w:val="24"/>
          <w:szCs w:val="24"/>
        </w:rPr>
      </w:pPr>
    </w:p>
    <w:p w14:paraId="7CED794F" w14:textId="3D53D232" w:rsidR="00113748" w:rsidRDefault="00113748" w:rsidP="00A26E2E">
      <w:pPr>
        <w:spacing w:after="0"/>
        <w:rPr>
          <w:rFonts w:ascii="Arial" w:hAnsi="Arial" w:cs="Arial"/>
          <w:sz w:val="24"/>
          <w:szCs w:val="24"/>
        </w:rPr>
      </w:pPr>
    </w:p>
    <w:p w14:paraId="66D26A08" w14:textId="0E6D8A40" w:rsidR="00113748" w:rsidRDefault="00113748" w:rsidP="001137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P5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KERAMICKÁ DLAŽBA</w:t>
      </w:r>
      <w:r>
        <w:rPr>
          <w:rFonts w:ascii="Arial" w:hAnsi="Arial" w:cs="Arial"/>
          <w:sz w:val="24"/>
          <w:szCs w:val="24"/>
        </w:rPr>
        <w:tab/>
        <w:t>(300/</w:t>
      </w:r>
      <w:proofErr w:type="gramStart"/>
      <w:r>
        <w:rPr>
          <w:rFonts w:ascii="Arial" w:hAnsi="Arial" w:cs="Arial"/>
          <w:sz w:val="24"/>
          <w:szCs w:val="24"/>
        </w:rPr>
        <w:t>300mm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FLEXIBILNÍ LEPIDLO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mm</w:t>
      </w:r>
    </w:p>
    <w:p w14:paraId="45CB0C97" w14:textId="5E67FA02" w:rsidR="00113748" w:rsidRDefault="00113748" w:rsidP="001137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CEMENTOVÁ STĚRKA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mm</w:t>
      </w:r>
    </w:p>
    <w:p w14:paraId="33DE295F" w14:textId="3A87BE3D" w:rsidR="00113748" w:rsidRDefault="00113748" w:rsidP="001137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PENETRAČNÍ NÁTĚR</w:t>
      </w:r>
    </w:p>
    <w:p w14:paraId="3629669A" w14:textId="77777777" w:rsidR="00113748" w:rsidRDefault="00113748" w:rsidP="001137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-------------------------------</w:t>
      </w:r>
    </w:p>
    <w:p w14:paraId="6D51F6C3" w14:textId="61D95A7E" w:rsidR="00113748" w:rsidRDefault="00113748" w:rsidP="001137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18 mm</w:t>
      </w:r>
    </w:p>
    <w:p w14:paraId="6A717C25" w14:textId="77777777" w:rsidR="001709A6" w:rsidRDefault="001709A6" w:rsidP="00113748">
      <w:pPr>
        <w:spacing w:after="0"/>
        <w:rPr>
          <w:rFonts w:ascii="Arial" w:hAnsi="Arial" w:cs="Arial"/>
          <w:sz w:val="24"/>
          <w:szCs w:val="24"/>
        </w:rPr>
      </w:pPr>
    </w:p>
    <w:p w14:paraId="33D37175" w14:textId="114FC4EF" w:rsidR="001709A6" w:rsidRDefault="001709A6" w:rsidP="001709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P6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PVC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mm</w:t>
      </w:r>
    </w:p>
    <w:p w14:paraId="51B45E69" w14:textId="6A0C2C75" w:rsidR="001709A6" w:rsidRDefault="001709A6" w:rsidP="001709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LEPIDLO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0,2 mm</w:t>
      </w:r>
    </w:p>
    <w:p w14:paraId="0F96B1DF" w14:textId="77777777" w:rsidR="001709A6" w:rsidRDefault="001709A6" w:rsidP="001709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SAMONIVELAČNÍ STĚRKA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5 – 10</w:t>
      </w:r>
      <w:proofErr w:type="gramEnd"/>
      <w:r>
        <w:rPr>
          <w:rFonts w:ascii="Arial" w:hAnsi="Arial" w:cs="Arial"/>
          <w:sz w:val="24"/>
          <w:szCs w:val="24"/>
        </w:rPr>
        <w:t xml:space="preserve"> mm</w:t>
      </w:r>
    </w:p>
    <w:p w14:paraId="233275AE" w14:textId="77777777" w:rsidR="001709A6" w:rsidRDefault="001709A6" w:rsidP="001709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PENETRAČNÍ NÁTĚR</w:t>
      </w:r>
    </w:p>
    <w:p w14:paraId="6B72A970" w14:textId="77777777" w:rsidR="001709A6" w:rsidRDefault="001709A6" w:rsidP="001709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-------------------------------</w:t>
      </w:r>
    </w:p>
    <w:p w14:paraId="28DB30D0" w14:textId="7BEC709A" w:rsidR="001709A6" w:rsidRDefault="001709A6" w:rsidP="001709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18 mm</w:t>
      </w:r>
    </w:p>
    <w:p w14:paraId="38A8CA5E" w14:textId="3E684CE5" w:rsidR="001709A6" w:rsidRDefault="001709A6" w:rsidP="001709A6">
      <w:pPr>
        <w:spacing w:after="0"/>
        <w:rPr>
          <w:rFonts w:ascii="Arial" w:hAnsi="Arial" w:cs="Arial"/>
          <w:sz w:val="24"/>
          <w:szCs w:val="24"/>
        </w:rPr>
      </w:pPr>
    </w:p>
    <w:p w14:paraId="50209B5B" w14:textId="657C77EB" w:rsidR="00223496" w:rsidRDefault="001709A6" w:rsidP="00223496">
      <w:pPr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Veškeré podlahové krytiny budou doplněny příslušnými sokly. V místnostech s keramickou dlažbou</w:t>
      </w:r>
      <w:r w:rsidR="00717C3A">
        <w:rPr>
          <w:rFonts w:ascii="Arial" w:hAnsi="Arial" w:cs="Arial"/>
          <w:sz w:val="24"/>
          <w:szCs w:val="24"/>
        </w:rPr>
        <w:t>, kde není keramický obklad,</w:t>
      </w:r>
      <w:r>
        <w:rPr>
          <w:rFonts w:ascii="Arial" w:hAnsi="Arial" w:cs="Arial"/>
          <w:sz w:val="24"/>
          <w:szCs w:val="24"/>
        </w:rPr>
        <w:t xml:space="preserve"> </w:t>
      </w:r>
      <w:r w:rsidR="00223496">
        <w:rPr>
          <w:rFonts w:ascii="Arial" w:hAnsi="Arial" w:cs="Arial"/>
          <w:sz w:val="24"/>
          <w:szCs w:val="24"/>
        </w:rPr>
        <w:t>bude proveden keramický sokl ze stejné podlahoviny na výšku 100 mm. Keramický sokl bude ukončen stavebně bez lišt.</w:t>
      </w:r>
      <w:r w:rsidR="00320D6B">
        <w:rPr>
          <w:rFonts w:ascii="Arial" w:hAnsi="Arial" w:cs="Arial"/>
          <w:sz w:val="24"/>
          <w:szCs w:val="24"/>
        </w:rPr>
        <w:t xml:space="preserve"> Keramické dlažby budou ve větší ploše dilatovány </w:t>
      </w:r>
      <w:r w:rsidR="007700AD">
        <w:rPr>
          <w:rFonts w:ascii="Arial" w:hAnsi="Arial" w:cs="Arial"/>
          <w:sz w:val="24"/>
          <w:szCs w:val="24"/>
        </w:rPr>
        <w:t>v max. rozměru 3,0 x 3,0 m v poměru stran 1:1,5-2.</w:t>
      </w:r>
      <w:r w:rsidR="00320D6B">
        <w:rPr>
          <w:rFonts w:ascii="Arial" w:hAnsi="Arial" w:cs="Arial"/>
          <w:sz w:val="24"/>
          <w:szCs w:val="24"/>
        </w:rPr>
        <w:t xml:space="preserve"> </w:t>
      </w:r>
    </w:p>
    <w:p w14:paraId="126DF739" w14:textId="571E306D" w:rsidR="00223496" w:rsidRDefault="00223496" w:rsidP="001709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 místnostech s PVC bude sokl proveden pomocí stejné podlahoviny jako plocha, zapracované do plastové </w:t>
      </w:r>
      <w:r w:rsidR="006D6DFC">
        <w:rPr>
          <w:rFonts w:ascii="Arial" w:hAnsi="Arial" w:cs="Arial"/>
          <w:sz w:val="24"/>
          <w:szCs w:val="24"/>
        </w:rPr>
        <w:t xml:space="preserve">soklové </w:t>
      </w:r>
      <w:r>
        <w:rPr>
          <w:rFonts w:ascii="Arial" w:hAnsi="Arial" w:cs="Arial"/>
          <w:sz w:val="24"/>
          <w:szCs w:val="24"/>
        </w:rPr>
        <w:t>lišty</w:t>
      </w:r>
      <w:r w:rsidR="006D6DFC">
        <w:rPr>
          <w:rFonts w:ascii="Arial" w:hAnsi="Arial" w:cs="Arial"/>
          <w:sz w:val="24"/>
          <w:szCs w:val="24"/>
        </w:rPr>
        <w:t xml:space="preserve"> V=50 mm, včetně spojek, rohů a koutů. </w:t>
      </w:r>
    </w:p>
    <w:p w14:paraId="53B3A3CD" w14:textId="77777777" w:rsidR="00113748" w:rsidRPr="00071563" w:rsidRDefault="00113748" w:rsidP="00A26E2E">
      <w:pPr>
        <w:spacing w:after="0"/>
        <w:rPr>
          <w:rFonts w:ascii="Arial" w:hAnsi="Arial" w:cs="Arial"/>
          <w:sz w:val="24"/>
          <w:szCs w:val="24"/>
        </w:rPr>
      </w:pPr>
    </w:p>
    <w:sectPr w:rsidR="00113748" w:rsidRPr="00071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FB"/>
    <w:rsid w:val="00032738"/>
    <w:rsid w:val="00071563"/>
    <w:rsid w:val="00074360"/>
    <w:rsid w:val="00113748"/>
    <w:rsid w:val="001709A6"/>
    <w:rsid w:val="00223496"/>
    <w:rsid w:val="00320D6B"/>
    <w:rsid w:val="006613A4"/>
    <w:rsid w:val="006D6DFC"/>
    <w:rsid w:val="00717C3A"/>
    <w:rsid w:val="007700AD"/>
    <w:rsid w:val="0097603D"/>
    <w:rsid w:val="00A26E2E"/>
    <w:rsid w:val="00A27214"/>
    <w:rsid w:val="00A90BF8"/>
    <w:rsid w:val="00C67694"/>
    <w:rsid w:val="00C73083"/>
    <w:rsid w:val="00D05DFB"/>
    <w:rsid w:val="00D236FF"/>
    <w:rsid w:val="00E6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2D77"/>
  <w15:chartTrackingRefBased/>
  <w15:docId w15:val="{0C23974A-E836-4D69-AB8B-233D45A9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projekce5</dc:creator>
  <cp:keywords/>
  <dc:description/>
  <cp:lastModifiedBy>projekce5</cp:lastModifiedBy>
  <cp:revision>7</cp:revision>
  <dcterms:created xsi:type="dcterms:W3CDTF">2023-06-05T09:27:00Z</dcterms:created>
  <dcterms:modified xsi:type="dcterms:W3CDTF">2023-08-29T10:52:00Z</dcterms:modified>
</cp:coreProperties>
</file>